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E386E" w:rsidRPr="007D47D5" w:rsidRDefault="00DE386E" w:rsidP="00DE386E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7D47D5">
        <w:rPr>
          <w:rFonts w:ascii="Arial" w:hAnsi="Arial"/>
          <w:b/>
          <w:color w:val="FF0000"/>
          <w:sz w:val="20"/>
          <w:szCs w:val="20"/>
        </w:rPr>
        <w:t>Wykonanie dokumentacji projektowo-kosztorysowej technologii, automatyki, elektryki, części budowlanej wraz z kosztorysami (w wersji pełnej i uproszczonej), przedmiarami robót, specyfikacjami technicznymi wykonania i odbioru robót dla węzła cieplnego i dla instalacji centralnego ogrzewania dla zadania pn.: „Podłączenie Gimnazjum nr 22 przy ul. </w:t>
      </w:r>
      <w:proofErr w:type="spellStart"/>
      <w:r w:rsidRPr="007D47D5">
        <w:rPr>
          <w:rFonts w:ascii="Arial" w:hAnsi="Arial"/>
          <w:b/>
          <w:color w:val="FF0000"/>
          <w:sz w:val="20"/>
          <w:szCs w:val="20"/>
        </w:rPr>
        <w:t>Boremlowskiej</w:t>
      </w:r>
      <w:proofErr w:type="spellEnd"/>
      <w:r w:rsidRPr="007D47D5">
        <w:rPr>
          <w:rFonts w:ascii="Arial" w:hAnsi="Arial"/>
          <w:b/>
          <w:color w:val="FF0000"/>
          <w:sz w:val="20"/>
          <w:szCs w:val="20"/>
        </w:rPr>
        <w:t xml:space="preserve"> 6/12 do miejskiej sieci cieplnej – budowa węzła cieplnego wraz z modernizacją instalacji wew. c.o.”, wraz ze wszystkimi opiniami, warunkami, uzgodnieniami, decyzjami i pozwoleniami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</w:t>
      </w:r>
      <w:bookmarkStart w:id="0" w:name="_GoBack"/>
      <w:bookmarkEnd w:id="0"/>
      <w:r w:rsidRPr="008E53A6">
        <w:rPr>
          <w:rFonts w:ascii="Arial" w:hAnsi="Arial" w:cs="Arial"/>
          <w:sz w:val="20"/>
          <w:szCs w:val="20"/>
        </w:rPr>
        <w:t xml:space="preserve">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DE386E">
      <w:rPr>
        <w:rFonts w:ascii="Tahoma" w:hAnsi="Tahoma" w:cs="Tahoma"/>
        <w:b/>
        <w:sz w:val="16"/>
        <w:szCs w:val="16"/>
      </w:rPr>
      <w:t>3</w:t>
    </w:r>
    <w:r w:rsidR="005D20AF">
      <w:rPr>
        <w:rFonts w:ascii="Tahoma" w:hAnsi="Tahoma" w:cs="Tahoma"/>
        <w:b/>
        <w:sz w:val="16"/>
        <w:szCs w:val="16"/>
      </w:rPr>
      <w:t>9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843B8F"/>
    <w:rsid w:val="0088191C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8822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01ECD-D92B-4ADE-B5FB-5D84EC13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2018-05-22T09:43:00Z</dcterms:created>
  <dcterms:modified xsi:type="dcterms:W3CDTF">2018-05-22T09:43:00Z</dcterms:modified>
</cp:coreProperties>
</file>